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【清明·萌宝亲子游】宁波雅戈尔动物园一日游行程单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316231241491K</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宁波市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★中国水域面积最大的野生动物园！</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各集散地--宁波--各集散地
                <w:br/>
              </w:t>
            </w:r>
          </w:p>
          <w:p>
            <w:pPr>
              <w:pStyle w:val="indent"/>
            </w:pPr>
            <w:r>
              <w:rPr>
                <w:rFonts w:ascii="微软雅黑" w:hAnsi="微软雅黑" w:eastAsia="微软雅黑" w:cs="微软雅黑"/>
                <w:color w:val="000000"/>
                <w:sz w:val="20"/>
                <w:szCs w:val="20"/>
              </w:rPr>
              <w:t xml:space="preserve">
                各集散地集合车赴宁波(车程时间约2小时)，抵达后游览【宁波雅戈尔动物园】(门票挂牌180元，游览时间不少于4小时)：前身是宁波东钱湖野生动物园，坐落在具有"西子风韵、太湖气魄"的东钱湖旅游度假区内，是"中国水域面积最大的野生动物园"。2004年被收至宁波雅戈尔集团麾下，集团投入近两亿改造动物园，发展成为一个占地1900多亩、集中200多个品种、近万头动物的"华东前三动物园"。下午适时集合返回各集散地，结束游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06:20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1.包含项目：1)交通：空调旅游车（一人一座，根据实际报名人数决定所用车辆类型）
                <w:br/>
                　　　　　  2)门票：以上景点首道门票
                <w:br/>
                　　　  　　3)导游：全程导游服务
                <w:br/>
                2、儿童安排：1)只含车位、导游服务，其余自理
                <w:br/>
                            2)儿童门票（仅供参考）：1.2米以下免票，1.2-1.5米儿童65元，1.5米以上130元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餐费、旅游意外险及个人消费等</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15对亲子以上成团，如未成团提前三天通知，敬请谅解！</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★旅游者应确保自身健康状况适合本次旅游，且不危及其他旅游者的健康和安全。建议购买旅游意外险。
                <w:br/>
                1.外出旅行请务必带好有效身份证、军官证、老年证、学生证、残疾证、记者证等证件原件，如能享受到门票等优惠政策的，我社退还旅行社折扣价与优惠政策间相应的差价。
                <w:br/>
                2.入住酒店按床位分房，故有可能出现拼房现象，如客人不愿意或拼房不成功，则需补足单房差。
                <w:br/>
                3．请仔细阅读行程表，有疑问请咨询报名旅行社。出游当天必须按所规定的时间、地点、座位号集合乘车；报名时所留的移动电话须保持畅通，以便导游出团前联系并告知相关出行事宜。请记好导游的联系方式及车牌号以及索取各地所住酒店信息。
                <w:br/>
                4．行程中所用车辆为空调旅游车，一人一座，价格一致，本社有权视游客人数多少决定所用车型。
                <w:br/>
                5．根据新交通法规定0.8米以上儿童必须占座，否则我社有权拒绝此儿童参加本次旅游活动。儿童身高超过景区规定的，须现付相应门票费用。 
                <w:br/>
                6．75周岁以上老人报名参团身体条件须适合本次旅游，须有家属（70岁以下）陪同，另须签订【老年人参团健康承诺书】。 
                <w:br/>
                7．行程表标明的“赠送项目”因游客自愿放弃或行程时间不够等或因不可抗力原因(天气变化、道路堵塞、政府交通管制、公共交通工具延误取消等)导致无法按行程或游览时间约定实施的，本社不予退还相关门票等费用，且不承担违约责任。
                <w:br/>
                8．本次为散客拼团出游模式，期间可能发生等人现象发生，敬请游客理解和配合。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2024-05-07T21:22:28+08:00</dcterms:created>
  <dcterms:modified xsi:type="dcterms:W3CDTF">2024-05-07T21:22:28+08:00</dcterms:modified>
</cp:coreProperties>
</file>

<file path=docProps/custom.xml><?xml version="1.0" encoding="utf-8"?>
<Properties xmlns="http://schemas.openxmlformats.org/officeDocument/2006/custom-properties" xmlns:vt="http://schemas.openxmlformats.org/officeDocument/2006/docPropsVTypes"/>
</file>